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kstpodstawowywcity2"/>
        <w:bidi w:val="0"/>
        <w:ind w:left="0" w:right="-15" w:hanging="0"/>
        <w:jc w:val="center"/>
        <w:rPr>
          <w:rFonts w:ascii="Times New Roman" w:hAnsi="Times New Roman" w:cs="Arial"/>
          <w:color w:val="auto"/>
          <w:szCs w:val="24"/>
        </w:rPr>
      </w:pPr>
      <w:r>
        <w:rPr>
          <w:rFonts w:cs="Arial" w:ascii="Times New Roman" w:hAnsi="Times New Roman"/>
          <w:color w:val="auto"/>
          <w:szCs w:val="24"/>
        </w:rPr>
        <w:t>FORMULARZ  OFERTY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2"/>
          <w:szCs w:val="22"/>
        </w:rPr>
      </w:pPr>
      <w:r>
        <w:rPr>
          <w:rFonts w:cs="Arial" w:ascii="Times New Roman" w:hAnsi="Times New Roman"/>
          <w:b w:val="false"/>
          <w:color w:val="auto"/>
          <w:sz w:val="22"/>
          <w:szCs w:val="22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Zamawiającego: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Zakład Gospodarki Mieszkaniowej Sp. z o.o.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ul. Piaskowa 1, 78-520 Złocieniec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przedmiotu zamówienia: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Normal"/>
        <w:bidi w:val="0"/>
        <w:ind w:left="0" w:right="-15" w:hanging="0"/>
        <w:jc w:val="both"/>
        <w:rPr>
          <w:sz w:val="20"/>
          <w:szCs w:val="20"/>
          <w:u w:val="single"/>
        </w:rPr>
      </w:pPr>
      <w:r>
        <w:rPr>
          <w:rFonts w:cs="Arial" w:ascii="Times New Roman" w:hAnsi="Times New Roman"/>
          <w:bCs/>
          <w:color w:val="auto"/>
          <w:sz w:val="20"/>
          <w:szCs w:val="20"/>
          <w:u w:val="single"/>
        </w:rPr>
        <w:t>wykonywanie remont</w:t>
      </w:r>
      <w:r>
        <w:rPr>
          <w:rFonts w:cs="Arial" w:ascii="Times New Roman" w:hAnsi="Times New Roman"/>
          <w:bCs/>
          <w:sz w:val="20"/>
          <w:szCs w:val="20"/>
          <w:u w:val="single"/>
        </w:rPr>
        <w:t xml:space="preserve">ów </w:t>
      </w: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>instalacji elektrycznych</w:t>
      </w:r>
      <w:r>
        <w:rPr>
          <w:rFonts w:cs="Arial" w:ascii="Times New Roman" w:hAnsi="Times New Roman"/>
          <w:bCs/>
          <w:sz w:val="20"/>
          <w:szCs w:val="20"/>
          <w:u w:val="single"/>
        </w:rPr>
        <w:t xml:space="preserve"> w </w:t>
      </w: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>zasobach mieszkaniowych</w:t>
      </w:r>
      <w:r>
        <w:rPr>
          <w:rFonts w:cs="Arial" w:ascii="Times New Roman" w:hAnsi="Times New Roman"/>
          <w:bCs/>
          <w:sz w:val="20"/>
          <w:szCs w:val="20"/>
          <w:u w:val="single"/>
        </w:rPr>
        <w:t xml:space="preserve"> </w:t>
      </w:r>
      <w:r>
        <w:rPr>
          <w:rFonts w:cs="Arial" w:ascii="Times New Roman" w:hAnsi="Times New Roman"/>
          <w:bCs/>
          <w:sz w:val="20"/>
          <w:szCs w:val="20"/>
          <w:u w:val="single"/>
        </w:rPr>
        <w:t>administrowanych</w:t>
      </w:r>
      <w:r>
        <w:rPr>
          <w:rFonts w:cs="Arial" w:ascii="Times New Roman" w:hAnsi="Times New Roman"/>
          <w:bCs/>
          <w:sz w:val="20"/>
          <w:szCs w:val="20"/>
          <w:u w:val="single"/>
        </w:rPr>
        <w:t xml:space="preserve"> przez ZGM Sp. z o.o.       w Złocieńcu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  <w:u w:val="single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  <w:u w:val="single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Tryb postępowania: przetarg nieograniczony.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oferenta.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mc:AlternateContent>
          <mc:Choice Requires="wps">
            <w:drawing>
              <wp:anchor behindDoc="0" distT="4445" distB="4445" distL="4445" distR="4445" simplePos="0" locked="0" layoutInCell="0" allowOverlap="1" relativeHeight="2">
                <wp:simplePos x="0" y="0"/>
                <wp:positionH relativeFrom="column">
                  <wp:posOffset>-12065</wp:posOffset>
                </wp:positionH>
                <wp:positionV relativeFrom="paragraph">
                  <wp:posOffset>5080</wp:posOffset>
                </wp:positionV>
                <wp:extent cx="2059940" cy="1268730"/>
                <wp:effectExtent l="0" t="0" r="0" b="0"/>
                <wp:wrapNone/>
                <wp:docPr id="1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200" cy="12679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i/>
                                <w:iCs/>
                                <w:color w:val="000000"/>
                                <w:sz w:val="16"/>
                                <w:szCs w:val="20"/>
                                <w:lang w:val="pl-PL" w:eastAsia="zh-CN" w:bidi="ar-SA"/>
                              </w:rPr>
                              <w:t>pieczęć firmowa oferenta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path="m,3600qy@5@6l@0,qx@7@5l21600@1qy@8@9l3600,21600qx@6@8xe">
                <v:stroke joinstyle="miter"/>
                <v:formulas>
                  <v:f eqn="sum width 0 3600"/>
                  <v:f eqn="sum height 0 3600"/>
                  <v:f eqn="prod 3600 2929 10000"/>
                  <v:f eqn="sum width 0 @2"/>
                  <v:f eqn="sum height 0 @2"/>
                  <v:f eqn="sum 3600 0 0"/>
                  <v:f eqn="sum 0 3600 3600"/>
                  <v:f eqn="sum 3600 @0 0"/>
                  <v:f eqn="sum 0 21600 3600"/>
                  <v:f eqn="sum 3600 @1 0"/>
                </v:formulas>
                <v:path gradientshapeok="t" o:connecttype="rect" textboxrect="@2,@2,@3,@4"/>
              </v:shapetype>
              <v:shape id="shape_0" ID="Obraz1" path="l-2147483647,-2147483647l-2147483636,-2147483635l-2147483646,0l-2147483647,-2147483647l-2147483634,-2147483633l-2147483637,-2147483645l-2147483647,-2147483647xe" fillcolor="white" stroked="t" o:allowincell="f" style="position:absolute;margin-left:-0.95pt;margin-top:0.4pt;width:162.1pt;height:99.8pt;mso-wrap-style:square;v-text-anchor:top" type="_x0000_t176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Times New Roman" w:cs="Arial" w:ascii="Arial" w:hAnsi="Arial"/>
                          <w:i/>
                          <w:iCs/>
                          <w:color w:val="000000"/>
                          <w:sz w:val="16"/>
                          <w:szCs w:val="20"/>
                          <w:lang w:val="pl-PL" w:eastAsia="zh-CN" w:bidi="ar-SA"/>
                        </w:rPr>
                        <w:t>pieczęć firmowa oferenta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Oferuję wykonywanie zamówienia wg poniższych stawek r-g: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stawka r-g .................................... zł.                             Koszty zakupu materiałów .................... 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k.p. ...............................................%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zysk ..............................................%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utrudnienie ...................................%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 xml:space="preserve">stawka r.-g. netto wraz z narzutami : .....................……………..................... zł.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 xml:space="preserve">Słownie: ...........................................................................………………….....................................................................)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/>
          <w:b/>
          <w:bCs/>
          <w:i/>
          <w:i/>
          <w:iCs/>
          <w:color w:val="auto"/>
          <w:sz w:val="20"/>
        </w:rPr>
      </w:pPr>
      <w:r>
        <w:rPr>
          <w:rFonts w:cs="Arial" w:ascii="Times New Roman" w:hAnsi="Times New Roman"/>
          <w:b/>
          <w:bCs/>
          <w:i/>
          <w:iCs/>
          <w:color w:val="auto"/>
          <w:sz w:val="20"/>
        </w:rPr>
      </w:r>
    </w:p>
    <w:p>
      <w:pPr>
        <w:pStyle w:val="Normal"/>
        <w:bidi w:val="0"/>
        <w:ind w:left="0" w:right="-15" w:hanging="0"/>
        <w:jc w:val="both"/>
        <w:rPr>
          <w:rFonts w:ascii="Times New Roman" w:hAnsi="Times New Roman" w:cs="Arial"/>
          <w:b/>
          <w:b/>
          <w:color w:val="auto"/>
          <w:sz w:val="20"/>
        </w:rPr>
      </w:pPr>
      <w:r>
        <w:rPr>
          <w:rFonts w:cs="Arial" w:ascii="Times New Roman" w:hAnsi="Times New Roman"/>
          <w:b/>
          <w:color w:val="auto"/>
          <w:sz w:val="20"/>
        </w:rPr>
        <w:t>Oświadczamy, że: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 xml:space="preserve">posiadamy uprawnienia do wykonywania określonej działalności lub czynności, jeżeli ustawy nakładają obowiązek posiadania takich uprawnień, 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posiadamy niezbędną wiedzę i doświadczenie oraz potencjał techniczny, a także dysponujemy osobami zdolnymi do wykonania zamówienia, znajdujemy się w sytuacji ekonomicznej i finansowej zapewniającej wykonanie zamówienia,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zamówienie wykonamy samodzielnie*,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część zamówienia (określić zakres) ........................................................................................zamierzamy powierzyć podwykonawcom*,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otrzymaliśmy konieczne informacje do przygotowania oferty, zapoznaliśmy się ze Specyfikacją warunków zamówienia i nie  wnosimy do niej zastrzeżeń, wypełniliśmy i załączyliśmy wszystkie żądane przez Zamawiającego załączniki i dokumenty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uważamy się za związanych ofertą na czas wskazany w Specyfikacji warunków zamówienia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ofertę niniejszą składamy na kolejno ponumerowanych stronach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 xml:space="preserve">akceptujemy wskazany w SWZ czas związania umową. 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/>
          <w:color w:val="auto"/>
          <w:sz w:val="16"/>
          <w:szCs w:val="16"/>
          <w:u w:val="single"/>
        </w:rPr>
        <w:t>Akceptujemy wzór umowy dołączony do niniejszej specyfikacji</w:t>
      </w:r>
      <w:r>
        <w:rPr>
          <w:rFonts w:cs="Arial" w:ascii="Times New Roman" w:hAnsi="Times New Roman"/>
          <w:b/>
          <w:color w:val="auto"/>
          <w:sz w:val="16"/>
          <w:szCs w:val="16"/>
        </w:rPr>
        <w:t xml:space="preserve"> i w razie wybrania naszej oferty zobowiązujemy się do podpisania umowy na warunkach zawartych w SWZ, w miejscu  i terminie wskazanym przez zamawiającego.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8"/>
          <w:szCs w:val="18"/>
        </w:rPr>
      </w:pPr>
      <w:r>
        <w:rPr>
          <w:rFonts w:cs="Arial" w:ascii="Times New Roman" w:hAnsi="Times New Roman"/>
          <w:b w:val="false"/>
          <w:color w:val="auto"/>
          <w:sz w:val="18"/>
          <w:szCs w:val="18"/>
        </w:rPr>
        <w:t>Załącznikami do niniejszego formularza stanowiącymi integralną część oferty są: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18"/>
        </w:rPr>
      </w:pPr>
      <w:r>
        <w:rPr>
          <w:rFonts w:cs="Arial" w:ascii="Times New Roman" w:hAnsi="Times New Roman"/>
          <w:b w:val="false"/>
          <w:color w:val="auto"/>
          <w:sz w:val="20"/>
          <w:szCs w:val="18"/>
        </w:rPr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20"/>
        </w:rPr>
        <w:t>……………………………………………………</w:t>
      </w:r>
      <w:r>
        <w:rPr>
          <w:rFonts w:cs="Arial" w:ascii="Times New Roman" w:hAnsi="Times New Roman"/>
          <w:b w:val="false"/>
          <w:color w:val="auto"/>
          <w:sz w:val="20"/>
        </w:rPr>
        <w:t>.……………………………………………………….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.........................................................................................................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czytelne podpisy osób wskazanych w dokumencie uprawniającym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do występowania w obrocie prawnym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lub posiadających pełnomocnictwo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3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sz w:val="20"/>
        <w:b w:val="false"/>
        <w:rFonts w:ascii="Times New Roman" w:hAnsi="Times New Roman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WW8Num8z0">
    <w:name w:val="WW8Num8z0"/>
    <w:qFormat/>
    <w:rPr>
      <w:rFonts w:ascii="Times New Roman" w:hAnsi="Times New Roman" w:cs="Times New Roman"/>
      <w:b w:val="false"/>
      <w:i w:val="false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cs="Times New Roman"/>
      <w:b w:val="false"/>
      <w:i w:val="false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rFonts w:ascii="Times New Roman" w:hAnsi="Times New Roman" w:cs="Arial"/>
      <w:b w:val="false"/>
      <w:color w:val="auto"/>
      <w:sz w:val="20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bCs w:val="false"/>
      <w:color w:val="auto"/>
      <w:sz w:val="22"/>
      <w:szCs w:val="22"/>
    </w:rPr>
  </w:style>
  <w:style w:type="character" w:styleId="WW8Num4z0">
    <w:name w:val="WW8Num4z0"/>
    <w:qFormat/>
    <w:rPr>
      <w:rFonts w:ascii="Arial" w:hAnsi="Arial" w:cs="Times New Roman"/>
      <w:b w:val="false"/>
      <w:i w:val="false"/>
      <w:color w:val="auto"/>
      <w:sz w:val="22"/>
      <w:szCs w:val="22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Arial" w:hAnsi="Arial" w:cs="Arial"/>
      <w:b w:val="false"/>
      <w:bCs w:val="false"/>
      <w:color w:val="auto"/>
      <w:sz w:val="22"/>
      <w:szCs w:val="22"/>
      <w:lang w:val="en-US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>
      <w:rFonts w:ascii="Times New Roman" w:hAnsi="Times New Roman" w:cs="Times New Roman"/>
    </w:rPr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8Num17z1">
    <w:name w:val="WW8Num17z1"/>
    <w:qFormat/>
    <w:rPr>
      <w:rFonts w:ascii="Times New Roman" w:hAnsi="Times New Roman" w:cs="Times New Roman"/>
    </w:rPr>
  </w:style>
  <w:style w:type="character" w:styleId="WW8Num19z0">
    <w:name w:val="WW8Num19z0"/>
    <w:qFormat/>
    <w:rPr>
      <w:rFonts w:ascii="Arial" w:hAnsi="Arial" w:cs="Times New Roman"/>
      <w:b w:val="false"/>
      <w:i w:val="false"/>
    </w:rPr>
  </w:style>
  <w:style w:type="character" w:styleId="WW8Num20z0">
    <w:name w:val="WW8Num20z0"/>
    <w:qFormat/>
    <w:rPr>
      <w:rFonts w:ascii="Arial" w:hAnsi="Arial" w:cs="Times New Roman"/>
      <w:b w:val="false"/>
      <w:i w:val="false"/>
    </w:rPr>
  </w:style>
  <w:style w:type="character" w:styleId="WWAbsatzStandardschriftart1111">
    <w:name w:val="WW-Absatz-Standardschriftart1111"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ekstpodstawowywcity2">
    <w:name w:val="Tekst podstawowy wcięty 2"/>
    <w:basedOn w:val="Normal"/>
    <w:qFormat/>
    <w:pPr>
      <w:ind w:left="60" w:right="0" w:hanging="0"/>
      <w:jc w:val="both"/>
    </w:pPr>
    <w:rPr>
      <w:b/>
      <w:sz w:val="24"/>
    </w:rPr>
  </w:style>
  <w:style w:type="paragraph" w:styleId="Tekstblokowy">
    <w:name w:val="Tekst blokowy"/>
    <w:basedOn w:val="Normal"/>
    <w:qFormat/>
    <w:pPr>
      <w:ind w:left="567" w:right="-428" w:hanging="0"/>
      <w:jc w:val="both"/>
    </w:pPr>
    <w:rPr/>
  </w:style>
  <w:style w:type="paragraph" w:styleId="Wcicietrecitekstu">
    <w:name w:val="Body Text Indent"/>
    <w:basedOn w:val="Normal"/>
    <w:pPr/>
    <w:rPr>
      <w:b/>
      <w:color w:val="FF0000"/>
      <w:sz w:val="24"/>
    </w:rPr>
  </w:style>
  <w:style w:type="paragraph" w:styleId="Zawartoramki">
    <w:name w:val="Zawartość ramki"/>
    <w:basedOn w:val="Normal"/>
    <w:qFormat/>
    <w:pPr/>
    <w:rPr/>
  </w:style>
  <w:style w:type="paragraph" w:styleId="Tekstpodstawowy3">
    <w:name w:val="Tekst podstawowy 3"/>
    <w:basedOn w:val="Normal"/>
    <w:qFormat/>
    <w:pPr>
      <w:jc w:val="both"/>
    </w:pPr>
    <w:rPr/>
  </w:style>
  <w:style w:type="paragraph" w:styleId="Tekstpodstawowywcity3">
    <w:name w:val="Tekst podstawowy wcięty 3"/>
    <w:basedOn w:val="Normal"/>
    <w:qFormat/>
    <w:pPr>
      <w:ind w:left="709" w:hanging="0"/>
    </w:pPr>
    <w:rPr/>
  </w:style>
  <w:style w:type="paragraph" w:styleId="Tekstpodstawowy2">
    <w:name w:val="Tekst podstawowy 2"/>
    <w:basedOn w:val="Normal"/>
    <w:qFormat/>
    <w:pPr/>
    <w:rPr>
      <w:sz w:val="26"/>
    </w:rPr>
  </w:style>
  <w:style w:type="paragraph" w:styleId="Tyt">
    <w:name w:val="tyt"/>
    <w:basedOn w:val="Normal"/>
    <w:qFormat/>
    <w:pPr>
      <w:keepNext w:val="true"/>
      <w:spacing w:before="60" w:after="60"/>
      <w:jc w:val="center"/>
    </w:pPr>
    <w:rPr>
      <w:b/>
      <w:bCs/>
    </w:rPr>
  </w:style>
  <w:style w:type="paragraph" w:styleId="Pkt">
    <w:name w:val="pkt"/>
    <w:basedOn w:val="Normal"/>
    <w:qFormat/>
    <w:pPr>
      <w:spacing w:before="60" w:after="60"/>
      <w:ind w:left="851" w:hanging="295"/>
      <w:jc w:val="both"/>
    </w:pPr>
    <w:rPr/>
  </w:style>
  <w:style w:type="paragraph" w:styleId="Pkt1">
    <w:name w:val="pkt1"/>
    <w:qFormat/>
    <w:pPr>
      <w:widowControl w:val="false"/>
      <w:suppressAutoHyphens w:val="true"/>
      <w:bidi w:val="0"/>
      <w:spacing w:before="60" w:after="60"/>
      <w:ind w:left="850" w:hanging="425"/>
      <w:jc w:val="both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Ust">
    <w:name w:val="ust"/>
    <w:qFormat/>
    <w:pPr>
      <w:widowControl/>
      <w:suppressAutoHyphens w:val="true"/>
      <w:bidi w:val="0"/>
      <w:spacing w:before="60" w:after="60"/>
      <w:ind w:left="426" w:hanging="284"/>
      <w:jc w:val="both"/>
    </w:pPr>
    <w:rPr>
      <w:rFonts w:ascii="Times New Roman" w:hAnsi="Times New Roman" w:eastAsia="Arial" w:cs="Times New Roman"/>
      <w:color w:val="auto"/>
      <w:kern w:val="2"/>
      <w:sz w:val="24"/>
      <w:szCs w:val="24"/>
      <w:lang w:val="pl-PL" w:eastAsia="zh-CN" w:bidi="ar-SA"/>
    </w:rPr>
  </w:style>
  <w:style w:type="paragraph" w:styleId="Tekst">
    <w:name w:val="tekst"/>
    <w:basedOn w:val="Normal"/>
    <w:qFormat/>
    <w:pPr>
      <w:spacing w:before="60" w:after="60"/>
      <w:jc w:val="both"/>
    </w:pPr>
    <w:rPr/>
  </w:style>
  <w:style w:type="paragraph" w:styleId="Tekstpodstawowyzwciciem2">
    <w:name w:val="Tekst podstawowy z wcięciem 2"/>
    <w:qFormat/>
    <w:pPr>
      <w:widowControl w:val="false"/>
      <w:suppressAutoHyphens w:val="true"/>
      <w:bidi w:val="0"/>
      <w:spacing w:before="0" w:after="120"/>
      <w:ind w:left="283" w:firstLine="210"/>
      <w:jc w:val="left"/>
    </w:pPr>
    <w:rPr>
      <w:rFonts w:ascii="Liberation Serif" w:hAnsi="Liberation Serif" w:eastAsia="NSimSun" w:cs="Lucida Sans"/>
      <w:b w:val="false"/>
      <w:color w:val="000000"/>
      <w:kern w:val="2"/>
      <w:sz w:val="28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LibreOffice/7.2.0.4$Windows_X86_64 LibreOffice_project/9a9c6381e3f7a62afc1329bd359cc48accb6435b</Application>
  <AppVersion>15.0000</AppVersion>
  <Pages>1</Pages>
  <Words>260</Words>
  <Characters>2619</Characters>
  <CharactersWithSpaces>2905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2025-10-27T13:07:30Z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